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9443E7" w:rsidRDefault="004E6902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</w:p>
    <w:p w:rsidR="004E6902" w:rsidRPr="009443E7" w:rsidRDefault="00732EF4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28</w:t>
      </w:r>
      <w:r w:rsidR="004E6902" w:rsidRPr="009443E7">
        <w:rPr>
          <w:sz w:val="24"/>
          <w:szCs w:val="24"/>
        </w:rPr>
        <w:t xml:space="preserve">. </w:t>
      </w:r>
      <w:r w:rsidR="00262955">
        <w:rPr>
          <w:sz w:val="24"/>
          <w:szCs w:val="24"/>
        </w:rPr>
        <w:t>november</w:t>
      </w:r>
      <w:r w:rsidR="00CC2792">
        <w:rPr>
          <w:sz w:val="24"/>
          <w:szCs w:val="24"/>
        </w:rPr>
        <w:t xml:space="preserve"> </w:t>
      </w:r>
      <w:r w:rsidR="004E6902" w:rsidRPr="009443E7">
        <w:rPr>
          <w:sz w:val="24"/>
          <w:szCs w:val="24"/>
        </w:rPr>
        <w:t xml:space="preserve">2021  </w:t>
      </w:r>
      <w:r w:rsidR="004E6902" w:rsidRPr="009443E7">
        <w:rPr>
          <w:sz w:val="24"/>
          <w:szCs w:val="24"/>
        </w:rPr>
        <w:tab/>
        <w:t xml:space="preserve"> </w:t>
      </w:r>
      <w:r w:rsidR="00A75D7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4E6902" w:rsidRPr="009443E7">
        <w:rPr>
          <w:sz w:val="24"/>
          <w:szCs w:val="24"/>
        </w:rPr>
        <w:t xml:space="preserve">. </w:t>
      </w:r>
      <w:r w:rsidR="003552BC" w:rsidRPr="009443E7">
        <w:rPr>
          <w:sz w:val="24"/>
          <w:szCs w:val="24"/>
        </w:rPr>
        <w:t>n</w:t>
      </w:r>
      <w:r w:rsidR="004E6902" w:rsidRPr="009443E7">
        <w:rPr>
          <w:sz w:val="24"/>
          <w:szCs w:val="24"/>
        </w:rPr>
        <w:t>edeľa po ZSD</w:t>
      </w:r>
      <w:r w:rsidR="004663FD" w:rsidRPr="009443E7">
        <w:rPr>
          <w:sz w:val="24"/>
          <w:szCs w:val="24"/>
        </w:rPr>
        <w:t xml:space="preserve">     hl.</w:t>
      </w:r>
      <w:r>
        <w:rPr>
          <w:sz w:val="24"/>
          <w:szCs w:val="24"/>
        </w:rPr>
        <w:t>2</w:t>
      </w:r>
      <w:r w:rsidR="004663FD" w:rsidRPr="009443E7">
        <w:rPr>
          <w:sz w:val="24"/>
          <w:szCs w:val="24"/>
        </w:rPr>
        <w:t>.</w:t>
      </w:r>
      <w:r w:rsidR="00CA019C">
        <w:rPr>
          <w:sz w:val="24"/>
          <w:szCs w:val="24"/>
        </w:rPr>
        <w:t xml:space="preserve"> – str. 144 (HS)</w:t>
      </w:r>
    </w:p>
    <w:p w:rsidR="00C2360F" w:rsidRPr="00830BB8" w:rsidRDefault="004E6902" w:rsidP="00057E81">
      <w:pPr>
        <w:pStyle w:val="Normlnywebov"/>
        <w:shd w:val="clear" w:color="auto" w:fill="FFFFFF"/>
        <w:spacing w:after="360" w:afterAutospacing="0"/>
        <w:jc w:val="center"/>
        <w:rPr>
          <w:b/>
          <w:bCs/>
          <w:u w:val="single"/>
        </w:rPr>
      </w:pPr>
      <w:r w:rsidRPr="009443E7">
        <w:rPr>
          <w:rStyle w:val="Siln"/>
          <w:u w:val="single"/>
        </w:rPr>
        <w:t xml:space="preserve">Liturgický program </w:t>
      </w:r>
      <w:r w:rsidR="008A04BD">
        <w:rPr>
          <w:rStyle w:val="Siln"/>
          <w:u w:val="single"/>
        </w:rPr>
        <w:t>29</w:t>
      </w:r>
      <w:r w:rsidR="00A75D70">
        <w:rPr>
          <w:rStyle w:val="Siln"/>
          <w:u w:val="single"/>
        </w:rPr>
        <w:t>.</w:t>
      </w:r>
      <w:r w:rsidR="008A04BD">
        <w:rPr>
          <w:rStyle w:val="Siln"/>
          <w:u w:val="single"/>
        </w:rPr>
        <w:t xml:space="preserve">11 </w:t>
      </w:r>
      <w:r w:rsidR="00262955">
        <w:rPr>
          <w:rStyle w:val="Siln"/>
          <w:u w:val="single"/>
        </w:rPr>
        <w:t>-</w:t>
      </w:r>
      <w:r w:rsidR="008A04BD">
        <w:rPr>
          <w:rStyle w:val="Siln"/>
          <w:u w:val="single"/>
        </w:rPr>
        <w:t xml:space="preserve"> 5</w:t>
      </w:r>
      <w:r w:rsidR="00262955">
        <w:rPr>
          <w:rStyle w:val="Siln"/>
          <w:u w:val="single"/>
        </w:rPr>
        <w:t>.</w:t>
      </w:r>
      <w:r w:rsidR="00CC2792">
        <w:rPr>
          <w:rStyle w:val="Siln"/>
          <w:u w:val="single"/>
        </w:rPr>
        <w:t>1</w:t>
      </w:r>
      <w:r w:rsidR="008A04BD">
        <w:rPr>
          <w:rStyle w:val="Siln"/>
          <w:u w:val="single"/>
        </w:rPr>
        <w:t>2</w:t>
      </w:r>
      <w:r w:rsidR="00A36FB3" w:rsidRPr="009443E7">
        <w:rPr>
          <w:rStyle w:val="Siln"/>
          <w:u w:val="single"/>
        </w:rPr>
        <w:t>.</w:t>
      </w:r>
      <w:r w:rsidR="003552BC" w:rsidRPr="009443E7">
        <w:rPr>
          <w:rStyle w:val="Siln"/>
          <w:u w:val="single"/>
        </w:rPr>
        <w:t xml:space="preserve"> </w:t>
      </w:r>
      <w:r w:rsidRPr="009443E7">
        <w:rPr>
          <w:rStyle w:val="Siln"/>
          <w:u w:val="single"/>
        </w:rPr>
        <w:t>2021</w:t>
      </w:r>
    </w:p>
    <w:p w:rsidR="00506A53" w:rsidRPr="00E66A56" w:rsidRDefault="00B25A3A" w:rsidP="00E66A56">
      <w:pPr>
        <w:tabs>
          <w:tab w:val="center" w:pos="4549"/>
        </w:tabs>
        <w:ind w:right="540"/>
        <w:jc w:val="both"/>
        <w:rPr>
          <w:b/>
          <w:sz w:val="26"/>
          <w:szCs w:val="26"/>
          <w:u w:val="single"/>
        </w:rPr>
      </w:pPr>
      <w:r w:rsidRPr="00B37F15">
        <w:rPr>
          <w:b/>
          <w:sz w:val="26"/>
          <w:szCs w:val="26"/>
          <w:u w:val="single"/>
        </w:rPr>
        <w:t>Sv. liturgie</w:t>
      </w:r>
    </w:p>
    <w:p w:rsidR="002B6190" w:rsidRDefault="002B6190" w:rsidP="00B37F15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7B2EF0" w:rsidRPr="008A04BD" w:rsidRDefault="00AC6C19" w:rsidP="00B37F15">
      <w:pPr>
        <w:tabs>
          <w:tab w:val="center" w:pos="4549"/>
        </w:tabs>
        <w:ind w:right="540"/>
        <w:jc w:val="both"/>
        <w:rPr>
          <w:sz w:val="28"/>
          <w:szCs w:val="28"/>
        </w:rPr>
      </w:pPr>
      <w:r w:rsidRPr="008A04BD">
        <w:rPr>
          <w:sz w:val="28"/>
          <w:szCs w:val="28"/>
        </w:rPr>
        <w:t xml:space="preserve">- </w:t>
      </w:r>
      <w:r w:rsidR="00FD501C" w:rsidRPr="008A04BD">
        <w:rPr>
          <w:sz w:val="28"/>
          <w:szCs w:val="28"/>
        </w:rPr>
        <w:t xml:space="preserve">Dnes </w:t>
      </w:r>
      <w:r w:rsidR="00732EF4" w:rsidRPr="008A04BD">
        <w:rPr>
          <w:sz w:val="28"/>
          <w:szCs w:val="28"/>
        </w:rPr>
        <w:t xml:space="preserve">je </w:t>
      </w:r>
      <w:r w:rsidRPr="008A04BD">
        <w:rPr>
          <w:sz w:val="28"/>
          <w:szCs w:val="28"/>
        </w:rPr>
        <w:t xml:space="preserve">zbierka na </w:t>
      </w:r>
      <w:r w:rsidR="00732EF4" w:rsidRPr="008A04BD">
        <w:rPr>
          <w:sz w:val="28"/>
          <w:szCs w:val="28"/>
        </w:rPr>
        <w:t>Charitu</w:t>
      </w:r>
      <w:r w:rsidR="008A04BD">
        <w:rPr>
          <w:sz w:val="28"/>
          <w:szCs w:val="28"/>
        </w:rPr>
        <w:t>. J</w:t>
      </w:r>
      <w:r w:rsidR="008A04BD" w:rsidRPr="008A04BD">
        <w:rPr>
          <w:sz w:val="28"/>
          <w:szCs w:val="28"/>
        </w:rPr>
        <w:t xml:space="preserve">esennú zbierku </w:t>
      </w:r>
      <w:r w:rsidR="008A04BD">
        <w:rPr>
          <w:sz w:val="28"/>
          <w:szCs w:val="28"/>
        </w:rPr>
        <w:t xml:space="preserve">na Charitu </w:t>
      </w:r>
      <w:r w:rsidR="008A04BD" w:rsidRPr="008A04BD">
        <w:rPr>
          <w:sz w:val="28"/>
          <w:szCs w:val="28"/>
        </w:rPr>
        <w:t xml:space="preserve">môžete </w:t>
      </w:r>
      <w:r w:rsidR="008A04BD">
        <w:rPr>
          <w:sz w:val="28"/>
          <w:szCs w:val="28"/>
        </w:rPr>
        <w:t>p</w:t>
      </w:r>
      <w:r w:rsidR="008A04BD" w:rsidRPr="008A04BD">
        <w:rPr>
          <w:sz w:val="28"/>
          <w:szCs w:val="28"/>
        </w:rPr>
        <w:t xml:space="preserve">odporiť </w:t>
      </w:r>
      <w:r w:rsidR="008A04BD">
        <w:rPr>
          <w:sz w:val="28"/>
          <w:szCs w:val="28"/>
        </w:rPr>
        <w:t>hotovostnou platbou u kňazov n</w:t>
      </w:r>
      <w:r w:rsidR="008A04BD" w:rsidRPr="008A04BD">
        <w:rPr>
          <w:sz w:val="28"/>
          <w:szCs w:val="28"/>
        </w:rPr>
        <w:t xml:space="preserve">ašej farnosti </w:t>
      </w:r>
      <w:r w:rsidR="008A04BD">
        <w:rPr>
          <w:sz w:val="28"/>
          <w:szCs w:val="28"/>
        </w:rPr>
        <w:t xml:space="preserve">v kláštore, </w:t>
      </w:r>
      <w:r w:rsidR="008A04BD" w:rsidRPr="008A04BD">
        <w:rPr>
          <w:sz w:val="28"/>
          <w:szCs w:val="28"/>
        </w:rPr>
        <w:t>alebo na Centre G</w:t>
      </w:r>
      <w:r w:rsidR="008A04BD">
        <w:rPr>
          <w:sz w:val="28"/>
          <w:szCs w:val="28"/>
        </w:rPr>
        <w:t>r.</w:t>
      </w:r>
      <w:r w:rsidR="008A04BD" w:rsidRPr="008A04BD">
        <w:rPr>
          <w:sz w:val="28"/>
          <w:szCs w:val="28"/>
        </w:rPr>
        <w:t>K</w:t>
      </w:r>
      <w:r w:rsidR="008A04BD">
        <w:rPr>
          <w:sz w:val="28"/>
          <w:szCs w:val="28"/>
        </w:rPr>
        <w:t>at.</w:t>
      </w:r>
      <w:r w:rsidR="008A04BD" w:rsidRPr="008A04BD">
        <w:rPr>
          <w:sz w:val="28"/>
          <w:szCs w:val="28"/>
        </w:rPr>
        <w:t xml:space="preserve">CH (Hlavná 2, Prešov), alebo </w:t>
      </w:r>
      <w:r w:rsidR="008A04BD">
        <w:rPr>
          <w:sz w:val="28"/>
          <w:szCs w:val="28"/>
        </w:rPr>
        <w:t>aj priamo na nižšie uvedený účet:</w:t>
      </w:r>
      <w:r w:rsidR="008A04BD" w:rsidRPr="008A04BD">
        <w:rPr>
          <w:sz w:val="28"/>
          <w:szCs w:val="28"/>
        </w:rPr>
        <w:t xml:space="preserve"> IBAN: SK18 7500 0000 0040 0842 5976 VARIABILNÝ SYMBOL: 6622</w:t>
      </w:r>
    </w:p>
    <w:p w:rsidR="00AC6C19" w:rsidRDefault="00AC6C19" w:rsidP="00B37F15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865D48" w:rsidRDefault="002B30A8" w:rsidP="00732EF4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tomto týždni </w:t>
      </w:r>
      <w:r w:rsidR="00732EF4" w:rsidRPr="00732EF4">
        <w:rPr>
          <w:bCs/>
          <w:sz w:val="28"/>
          <w:szCs w:val="28"/>
        </w:rPr>
        <w:t>Sväté liturgie  budú slúžené cez on-line prenos</w:t>
      </w:r>
      <w:r>
        <w:rPr>
          <w:bCs/>
          <w:sz w:val="28"/>
          <w:szCs w:val="28"/>
        </w:rPr>
        <w:t xml:space="preserve"> (až do odvolania)</w:t>
      </w:r>
      <w:r w:rsidR="00732EF4" w:rsidRPr="00732EF4">
        <w:rPr>
          <w:bCs/>
          <w:sz w:val="28"/>
          <w:szCs w:val="28"/>
        </w:rPr>
        <w:t>:</w:t>
      </w:r>
      <w:r w:rsidR="00732EF4" w:rsidRPr="00732EF4">
        <w:rPr>
          <w:bCs/>
          <w:sz w:val="28"/>
          <w:szCs w:val="28"/>
        </w:rPr>
        <w:br/>
        <w:t>- Pondelok až piatok</w:t>
      </w:r>
      <w:r w:rsidR="009E28FF">
        <w:rPr>
          <w:bCs/>
          <w:sz w:val="28"/>
          <w:szCs w:val="28"/>
        </w:rPr>
        <w:t xml:space="preserve">: 17.30 – Sv. ruženec, v stredu novéna k </w:t>
      </w:r>
      <w:proofErr w:type="spellStart"/>
      <w:r w:rsidR="009E28FF">
        <w:rPr>
          <w:bCs/>
          <w:sz w:val="28"/>
          <w:szCs w:val="28"/>
        </w:rPr>
        <w:t>Mup</w:t>
      </w:r>
      <w:proofErr w:type="spellEnd"/>
      <w:r w:rsidR="009E28FF">
        <w:rPr>
          <w:bCs/>
          <w:sz w:val="28"/>
          <w:szCs w:val="28"/>
        </w:rPr>
        <w:t xml:space="preserve">; </w:t>
      </w:r>
      <w:r w:rsidR="00732EF4" w:rsidRPr="00732EF4">
        <w:rPr>
          <w:bCs/>
          <w:sz w:val="28"/>
          <w:szCs w:val="28"/>
        </w:rPr>
        <w:t>18.00</w:t>
      </w:r>
      <w:r w:rsidR="009E28FF">
        <w:rPr>
          <w:bCs/>
          <w:sz w:val="28"/>
          <w:szCs w:val="28"/>
        </w:rPr>
        <w:t xml:space="preserve"> -  Sv. liturgia.</w:t>
      </w:r>
      <w:r w:rsidR="00732EF4" w:rsidRPr="00732EF4">
        <w:rPr>
          <w:bCs/>
          <w:sz w:val="28"/>
          <w:szCs w:val="28"/>
        </w:rPr>
        <w:br/>
        <w:t xml:space="preserve">- Sobota </w:t>
      </w:r>
      <w:r w:rsidR="009E28FF">
        <w:rPr>
          <w:bCs/>
          <w:sz w:val="28"/>
          <w:szCs w:val="28"/>
        </w:rPr>
        <w:t>„</w:t>
      </w:r>
      <w:proofErr w:type="spellStart"/>
      <w:r w:rsidR="009E28FF">
        <w:rPr>
          <w:bCs/>
          <w:sz w:val="28"/>
          <w:szCs w:val="28"/>
        </w:rPr>
        <w:t>Fatimská</w:t>
      </w:r>
      <w:proofErr w:type="spellEnd"/>
      <w:r w:rsidR="009E28FF">
        <w:rPr>
          <w:bCs/>
          <w:sz w:val="28"/>
          <w:szCs w:val="28"/>
        </w:rPr>
        <w:t xml:space="preserve"> sobota“</w:t>
      </w:r>
      <w:r w:rsidR="009E28FF" w:rsidRPr="008A04BD">
        <w:rPr>
          <w:sz w:val="26"/>
          <w:szCs w:val="26"/>
        </w:rPr>
        <w:t xml:space="preserve"> </w:t>
      </w:r>
      <w:r w:rsidR="006232E9">
        <w:rPr>
          <w:bCs/>
          <w:sz w:val="28"/>
          <w:szCs w:val="28"/>
        </w:rPr>
        <w:t>1</w:t>
      </w:r>
      <w:r w:rsidR="00732EF4" w:rsidRPr="00732EF4">
        <w:rPr>
          <w:bCs/>
          <w:sz w:val="28"/>
          <w:szCs w:val="28"/>
        </w:rPr>
        <w:t>7.00</w:t>
      </w:r>
      <w:r w:rsidR="008A04BD">
        <w:rPr>
          <w:bCs/>
          <w:sz w:val="28"/>
          <w:szCs w:val="28"/>
        </w:rPr>
        <w:t xml:space="preserve"> </w:t>
      </w:r>
      <w:r w:rsidR="008A04BD">
        <w:rPr>
          <w:sz w:val="26"/>
          <w:szCs w:val="26"/>
        </w:rPr>
        <w:t>- Modlitba rozjímavého ruženca s</w:t>
      </w:r>
      <w:r w:rsidR="00802D63">
        <w:rPr>
          <w:sz w:val="26"/>
          <w:szCs w:val="26"/>
        </w:rPr>
        <w:t> </w:t>
      </w:r>
      <w:r w:rsidR="008A04BD">
        <w:rPr>
          <w:sz w:val="26"/>
          <w:szCs w:val="26"/>
        </w:rPr>
        <w:t>liturgiou</w:t>
      </w:r>
      <w:r w:rsidR="00802D63">
        <w:rPr>
          <w:bCs/>
          <w:sz w:val="28"/>
          <w:szCs w:val="28"/>
        </w:rPr>
        <w:t xml:space="preserve">. </w:t>
      </w:r>
      <w:r w:rsidR="00802D63" w:rsidRPr="00865D48">
        <w:rPr>
          <w:b/>
          <w:bCs/>
        </w:rPr>
        <w:t xml:space="preserve">Po liturgii do 19.30 je možnosť prísť do chrámu </w:t>
      </w:r>
      <w:r w:rsidR="00865D48" w:rsidRPr="00865D48">
        <w:rPr>
          <w:b/>
          <w:bCs/>
        </w:rPr>
        <w:t xml:space="preserve">a bez dlhšieho zdržiavania </w:t>
      </w:r>
      <w:r w:rsidR="00865D48" w:rsidRPr="00865D48">
        <w:rPr>
          <w:b/>
          <w:bCs/>
        </w:rPr>
        <w:t xml:space="preserve">sa </w:t>
      </w:r>
      <w:r w:rsidR="00865D48" w:rsidRPr="00865D48">
        <w:rPr>
          <w:b/>
          <w:bCs/>
        </w:rPr>
        <w:t>prijať Eucharistiu a pomodliť sa.</w:t>
      </w:r>
      <w:r w:rsidR="00865D48">
        <w:rPr>
          <w:b/>
          <w:bCs/>
        </w:rPr>
        <w:t xml:space="preserve"> Prosím aby ste sa nezhromažďovali v priebehu Sv. liturgie pred chrámom, ale až po prenose.</w:t>
      </w:r>
      <w:r w:rsidR="009E28FF" w:rsidRPr="00865D48">
        <w:rPr>
          <w:b/>
          <w:bCs/>
        </w:rPr>
        <w:br/>
      </w:r>
    </w:p>
    <w:p w:rsidR="00865D48" w:rsidRDefault="009E28FF" w:rsidP="00732EF4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Nedeľa: 9.00 - Sv. ruženec; </w:t>
      </w:r>
      <w:r w:rsidR="00732EF4" w:rsidRPr="00732EF4">
        <w:rPr>
          <w:bCs/>
          <w:sz w:val="28"/>
          <w:szCs w:val="28"/>
        </w:rPr>
        <w:t>9.30</w:t>
      </w:r>
      <w:r>
        <w:rPr>
          <w:bCs/>
          <w:sz w:val="28"/>
          <w:szCs w:val="28"/>
        </w:rPr>
        <w:t xml:space="preserve"> – Sv. liturgia (slovenská)</w:t>
      </w:r>
      <w:r w:rsidR="00865D48">
        <w:rPr>
          <w:bCs/>
          <w:sz w:val="28"/>
          <w:szCs w:val="28"/>
        </w:rPr>
        <w:t xml:space="preserve">. </w:t>
      </w:r>
    </w:p>
    <w:p w:rsidR="00732EF4" w:rsidRPr="00732EF4" w:rsidRDefault="00865D48" w:rsidP="00865D48">
      <w:pPr>
        <w:pStyle w:val="Normlnywebov"/>
        <w:spacing w:before="0" w:beforeAutospacing="0" w:after="0" w:afterAutospacing="0" w:line="300" w:lineRule="atLeast"/>
        <w:ind w:left="142"/>
        <w:rPr>
          <w:sz w:val="28"/>
          <w:szCs w:val="28"/>
        </w:rPr>
      </w:pPr>
      <w:r w:rsidRPr="00865D48">
        <w:rPr>
          <w:b/>
          <w:bCs/>
        </w:rPr>
        <w:t xml:space="preserve">Po liturgii </w:t>
      </w:r>
      <w:r>
        <w:rPr>
          <w:b/>
          <w:bCs/>
        </w:rPr>
        <w:t xml:space="preserve">od 11.00 </w:t>
      </w:r>
      <w:r w:rsidRPr="00865D48">
        <w:rPr>
          <w:b/>
          <w:bCs/>
        </w:rPr>
        <w:t>do 1</w:t>
      </w:r>
      <w:r w:rsidRPr="00865D48">
        <w:rPr>
          <w:b/>
          <w:bCs/>
        </w:rPr>
        <w:t>2</w:t>
      </w:r>
      <w:r w:rsidRPr="00865D48">
        <w:rPr>
          <w:b/>
          <w:bCs/>
        </w:rPr>
        <w:t>.</w:t>
      </w:r>
      <w:r w:rsidRPr="00865D48">
        <w:rPr>
          <w:b/>
          <w:bCs/>
        </w:rPr>
        <w:t>0</w:t>
      </w:r>
      <w:r w:rsidRPr="00865D48">
        <w:rPr>
          <w:b/>
          <w:bCs/>
        </w:rPr>
        <w:t xml:space="preserve">0 je možnosť prísť do chrámu a bez dlhšieho zdržiavania sa prijať Eucharistiu a pomodliť </w:t>
      </w:r>
      <w:r w:rsidRPr="00865D48">
        <w:rPr>
          <w:b/>
          <w:bCs/>
        </w:rPr>
        <w:t>sa.</w:t>
      </w:r>
      <w:r>
        <w:rPr>
          <w:bCs/>
          <w:sz w:val="28"/>
          <w:szCs w:val="28"/>
        </w:rPr>
        <w:br/>
      </w:r>
    </w:p>
    <w:p w:rsidR="00732EF4" w:rsidRPr="00732EF4" w:rsidRDefault="00732EF4" w:rsidP="00732EF4">
      <w:pPr>
        <w:pStyle w:val="Normlnywebov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</w:p>
    <w:p w:rsidR="00506A53" w:rsidRPr="00732EF4" w:rsidRDefault="00732EF4" w:rsidP="00732EF4">
      <w:pPr>
        <w:tabs>
          <w:tab w:val="center" w:pos="4549"/>
        </w:tabs>
        <w:jc w:val="both"/>
        <w:rPr>
          <w:sz w:val="26"/>
          <w:szCs w:val="26"/>
        </w:rPr>
      </w:pPr>
      <w:r w:rsidRPr="00732EF4">
        <w:rPr>
          <w:bCs/>
          <w:sz w:val="28"/>
          <w:szCs w:val="28"/>
        </w:rPr>
        <w:t>Individuálna pastorácia</w:t>
      </w:r>
      <w:r w:rsidR="008A04BD">
        <w:rPr>
          <w:bCs/>
          <w:sz w:val="28"/>
          <w:szCs w:val="28"/>
        </w:rPr>
        <w:t xml:space="preserve"> (spoveď, Sv. prijímanie</w:t>
      </w:r>
      <w:r w:rsidR="009E28FF">
        <w:rPr>
          <w:bCs/>
          <w:sz w:val="28"/>
          <w:szCs w:val="28"/>
        </w:rPr>
        <w:t>, duchovný rozhovor...</w:t>
      </w:r>
      <w:r w:rsidR="008A04BD">
        <w:rPr>
          <w:bCs/>
          <w:sz w:val="28"/>
          <w:szCs w:val="28"/>
        </w:rPr>
        <w:t>)</w:t>
      </w:r>
      <w:r w:rsidRPr="00732EF4">
        <w:rPr>
          <w:bCs/>
          <w:sz w:val="28"/>
          <w:szCs w:val="28"/>
        </w:rPr>
        <w:t xml:space="preserve"> je možná len po telefónnej dohode s akýmkoľvek kňazom z nášho kláštora. Tel. čísla nájdet</w:t>
      </w:r>
      <w:r w:rsidR="00865D48">
        <w:rPr>
          <w:bCs/>
          <w:sz w:val="28"/>
          <w:szCs w:val="28"/>
        </w:rPr>
        <w:t xml:space="preserve">e na našej internetovej stránke </w:t>
      </w:r>
      <w:proofErr w:type="spellStart"/>
      <w:r w:rsidR="00865D48" w:rsidRPr="00865D48">
        <w:rPr>
          <w:b/>
          <w:bCs/>
          <w:sz w:val="28"/>
          <w:szCs w:val="28"/>
          <w:u w:val="single"/>
        </w:rPr>
        <w:t>www.cerkovsl.sk</w:t>
      </w:r>
      <w:proofErr w:type="spellEnd"/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 piatok je prvý piatok v mesiaci. Chorých po domoch b</w:t>
      </w:r>
      <w:bookmarkStart w:id="0" w:name="_GoBack"/>
      <w:bookmarkEnd w:id="0"/>
      <w:r>
        <w:rPr>
          <w:sz w:val="26"/>
          <w:szCs w:val="26"/>
        </w:rPr>
        <w:t>udeme spovedať v piatok ráno.</w:t>
      </w:r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057E81" w:rsidRDefault="00057E81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057E81" w:rsidRPr="009E28FF" w:rsidRDefault="00057E81" w:rsidP="00830BB8">
      <w:pPr>
        <w:tabs>
          <w:tab w:val="center" w:pos="4549"/>
        </w:tabs>
        <w:jc w:val="both"/>
        <w:rPr>
          <w:sz w:val="26"/>
          <w:szCs w:val="26"/>
          <w:u w:val="single"/>
        </w:rPr>
      </w:pPr>
      <w:r w:rsidRPr="009E28FF">
        <w:rPr>
          <w:sz w:val="26"/>
          <w:szCs w:val="26"/>
          <w:u w:val="single"/>
        </w:rPr>
        <w:t>Dary:</w:t>
      </w:r>
    </w:p>
    <w:p w:rsidR="009E28FF" w:rsidRDefault="009E28FF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057E81" w:rsidRDefault="00057E81" w:rsidP="00830BB8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732EF4">
        <w:rPr>
          <w:sz w:val="26"/>
          <w:szCs w:val="26"/>
        </w:rPr>
        <w:t xml:space="preserve"> pohrebu rod. </w:t>
      </w:r>
      <w:proofErr w:type="spellStart"/>
      <w:r w:rsidR="00732EF4">
        <w:rPr>
          <w:sz w:val="26"/>
          <w:szCs w:val="26"/>
        </w:rPr>
        <w:t>Barovjanová</w:t>
      </w:r>
      <w:proofErr w:type="spellEnd"/>
      <w:r w:rsidR="00732EF4">
        <w:rPr>
          <w:sz w:val="26"/>
          <w:szCs w:val="26"/>
        </w:rPr>
        <w:t xml:space="preserve"> </w:t>
      </w:r>
      <w:r w:rsidR="008A04BD">
        <w:rPr>
          <w:sz w:val="26"/>
          <w:szCs w:val="26"/>
        </w:rPr>
        <w:t>10</w:t>
      </w:r>
      <w:r w:rsidR="00732EF4">
        <w:rPr>
          <w:sz w:val="26"/>
          <w:szCs w:val="26"/>
        </w:rPr>
        <w:t>0</w:t>
      </w:r>
      <w:r w:rsidR="005A74F2">
        <w:rPr>
          <w:sz w:val="26"/>
          <w:szCs w:val="26"/>
        </w:rPr>
        <w:t>-Eu.</w:t>
      </w:r>
    </w:p>
    <w:p w:rsidR="009E28FF" w:rsidRPr="009E28FF" w:rsidRDefault="009E28FF" w:rsidP="00830BB8">
      <w:pPr>
        <w:tabs>
          <w:tab w:val="center" w:pos="4549"/>
        </w:tabs>
        <w:jc w:val="both"/>
        <w:rPr>
          <w:b/>
          <w:sz w:val="26"/>
          <w:szCs w:val="26"/>
        </w:rPr>
      </w:pPr>
      <w:r w:rsidRPr="009E28FF">
        <w:rPr>
          <w:b/>
          <w:sz w:val="26"/>
          <w:szCs w:val="26"/>
        </w:rPr>
        <w:t>Pán Boh zaplať</w:t>
      </w:r>
      <w:r>
        <w:rPr>
          <w:b/>
          <w:sz w:val="26"/>
          <w:szCs w:val="26"/>
        </w:rPr>
        <w:t xml:space="preserve"> všetkým darcom</w:t>
      </w:r>
      <w:r w:rsidRPr="009E28FF">
        <w:rPr>
          <w:b/>
          <w:sz w:val="26"/>
          <w:szCs w:val="26"/>
        </w:rPr>
        <w:t>!</w:t>
      </w:r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36187C" w:rsidRDefault="0036187C" w:rsidP="0036187C">
      <w:pPr>
        <w:tabs>
          <w:tab w:val="center" w:pos="4549"/>
        </w:tabs>
        <w:jc w:val="both"/>
        <w:rPr>
          <w:sz w:val="26"/>
          <w:szCs w:val="26"/>
        </w:rPr>
      </w:pPr>
    </w:p>
    <w:p w:rsidR="00084F12" w:rsidRDefault="00DB09F0" w:rsidP="007B2EF0">
      <w:pPr>
        <w:tabs>
          <w:tab w:val="center" w:pos="4549"/>
        </w:tabs>
        <w:jc w:val="both"/>
        <w:rPr>
          <w:rStyle w:val="Siln"/>
          <w:b w:val="0"/>
          <w:bCs w:val="0"/>
          <w:color w:val="222222"/>
          <w:sz w:val="26"/>
          <w:szCs w:val="26"/>
          <w:shd w:val="clear" w:color="auto" w:fill="FFFFFF"/>
        </w:rPr>
      </w:pPr>
      <w:r w:rsidRPr="00E66A56">
        <w:rPr>
          <w:sz w:val="26"/>
          <w:szCs w:val="26"/>
        </w:rPr>
        <w:t xml:space="preserve"> </w:t>
      </w:r>
    </w:p>
    <w:p w:rsidR="00084F12" w:rsidRDefault="00084F12" w:rsidP="00B37F15">
      <w:pPr>
        <w:jc w:val="both"/>
        <w:rPr>
          <w:rStyle w:val="Siln"/>
          <w:b w:val="0"/>
          <w:bCs w:val="0"/>
          <w:color w:val="222222"/>
          <w:sz w:val="26"/>
          <w:szCs w:val="26"/>
          <w:shd w:val="clear" w:color="auto" w:fill="FFFFFF"/>
        </w:rPr>
      </w:pPr>
    </w:p>
    <w:p w:rsidR="00084F12" w:rsidRDefault="00084F12" w:rsidP="00584B18">
      <w:pPr>
        <w:rPr>
          <w:b/>
          <w:i/>
          <w:color w:val="222222"/>
          <w:sz w:val="24"/>
          <w:szCs w:val="24"/>
          <w:shd w:val="clear" w:color="auto" w:fill="FFFFFF"/>
        </w:rPr>
      </w:pPr>
    </w:p>
    <w:p w:rsidR="006F243A" w:rsidRPr="00B24FA2" w:rsidRDefault="006F243A" w:rsidP="004E6902">
      <w:pPr>
        <w:ind w:right="540"/>
        <w:jc w:val="center"/>
        <w:rPr>
          <w:b/>
          <w:sz w:val="2"/>
          <w:szCs w:val="24"/>
          <w:u w:val="single"/>
        </w:rPr>
      </w:pPr>
    </w:p>
    <w:sectPr w:rsidR="006F243A" w:rsidRPr="00B24FA2" w:rsidSect="006F243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FD6"/>
    <w:multiLevelType w:val="hybridMultilevel"/>
    <w:tmpl w:val="236653D0"/>
    <w:lvl w:ilvl="0" w:tplc="7E169A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449"/>
    <w:multiLevelType w:val="hybridMultilevel"/>
    <w:tmpl w:val="37F4E1CE"/>
    <w:lvl w:ilvl="0" w:tplc="317CB4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3F2B"/>
    <w:multiLevelType w:val="hybridMultilevel"/>
    <w:tmpl w:val="207EF578"/>
    <w:lvl w:ilvl="0" w:tplc="602CC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1C2D"/>
    <w:multiLevelType w:val="hybridMultilevel"/>
    <w:tmpl w:val="A47491F8"/>
    <w:lvl w:ilvl="0" w:tplc="AA5638A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60E3"/>
    <w:multiLevelType w:val="hybridMultilevel"/>
    <w:tmpl w:val="908E05EC"/>
    <w:lvl w:ilvl="0" w:tplc="8072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F0CF9"/>
    <w:multiLevelType w:val="hybridMultilevel"/>
    <w:tmpl w:val="DD1E5604"/>
    <w:lvl w:ilvl="0" w:tplc="61348D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B54"/>
    <w:multiLevelType w:val="hybridMultilevel"/>
    <w:tmpl w:val="7FB48F92"/>
    <w:lvl w:ilvl="0" w:tplc="9694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33FC5"/>
    <w:multiLevelType w:val="hybridMultilevel"/>
    <w:tmpl w:val="162E28AC"/>
    <w:lvl w:ilvl="0" w:tplc="6DFAA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D4F9C"/>
    <w:multiLevelType w:val="hybridMultilevel"/>
    <w:tmpl w:val="3CD62A02"/>
    <w:lvl w:ilvl="0" w:tplc="4224B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60451"/>
    <w:multiLevelType w:val="hybridMultilevel"/>
    <w:tmpl w:val="910AD0E4"/>
    <w:lvl w:ilvl="0" w:tplc="DD28DC0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23BE"/>
    <w:multiLevelType w:val="hybridMultilevel"/>
    <w:tmpl w:val="71CAAE72"/>
    <w:lvl w:ilvl="0" w:tplc="0CBCFC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BEB"/>
    <w:rsid w:val="00006830"/>
    <w:rsid w:val="00017E7D"/>
    <w:rsid w:val="000429D4"/>
    <w:rsid w:val="00052A68"/>
    <w:rsid w:val="000563B0"/>
    <w:rsid w:val="00057E81"/>
    <w:rsid w:val="00082448"/>
    <w:rsid w:val="00084F12"/>
    <w:rsid w:val="000B10C7"/>
    <w:rsid w:val="000C2232"/>
    <w:rsid w:val="000C7CCF"/>
    <w:rsid w:val="000E3EC9"/>
    <w:rsid w:val="00100981"/>
    <w:rsid w:val="0015376F"/>
    <w:rsid w:val="001639F7"/>
    <w:rsid w:val="001649B5"/>
    <w:rsid w:val="00176319"/>
    <w:rsid w:val="00183E8B"/>
    <w:rsid w:val="00190CEF"/>
    <w:rsid w:val="001C53BC"/>
    <w:rsid w:val="0021268A"/>
    <w:rsid w:val="0021329E"/>
    <w:rsid w:val="00262955"/>
    <w:rsid w:val="00271ADB"/>
    <w:rsid w:val="00293E08"/>
    <w:rsid w:val="002A4CB1"/>
    <w:rsid w:val="002B30A8"/>
    <w:rsid w:val="002B6190"/>
    <w:rsid w:val="002C0418"/>
    <w:rsid w:val="002C2916"/>
    <w:rsid w:val="002E5F2B"/>
    <w:rsid w:val="002E6B3A"/>
    <w:rsid w:val="002F4B3F"/>
    <w:rsid w:val="00302D64"/>
    <w:rsid w:val="00311458"/>
    <w:rsid w:val="00315A9B"/>
    <w:rsid w:val="00345529"/>
    <w:rsid w:val="003552BC"/>
    <w:rsid w:val="0036187C"/>
    <w:rsid w:val="00376B64"/>
    <w:rsid w:val="003A7090"/>
    <w:rsid w:val="003D1E7A"/>
    <w:rsid w:val="003E16C5"/>
    <w:rsid w:val="003E38F8"/>
    <w:rsid w:val="004157CC"/>
    <w:rsid w:val="0041783B"/>
    <w:rsid w:val="0043292E"/>
    <w:rsid w:val="004407C9"/>
    <w:rsid w:val="0044430E"/>
    <w:rsid w:val="00455D23"/>
    <w:rsid w:val="004663FD"/>
    <w:rsid w:val="004677F7"/>
    <w:rsid w:val="004C163F"/>
    <w:rsid w:val="004C2F03"/>
    <w:rsid w:val="004E6902"/>
    <w:rsid w:val="004F0174"/>
    <w:rsid w:val="00503CAA"/>
    <w:rsid w:val="00506A53"/>
    <w:rsid w:val="00523C91"/>
    <w:rsid w:val="00557FFA"/>
    <w:rsid w:val="00572B2F"/>
    <w:rsid w:val="00573A06"/>
    <w:rsid w:val="00584B18"/>
    <w:rsid w:val="00593C12"/>
    <w:rsid w:val="005A74F2"/>
    <w:rsid w:val="005B2159"/>
    <w:rsid w:val="005D0B2B"/>
    <w:rsid w:val="005F4882"/>
    <w:rsid w:val="006232E9"/>
    <w:rsid w:val="00631DB1"/>
    <w:rsid w:val="00642DDA"/>
    <w:rsid w:val="00651E58"/>
    <w:rsid w:val="00670509"/>
    <w:rsid w:val="006728BD"/>
    <w:rsid w:val="006B699F"/>
    <w:rsid w:val="006F243A"/>
    <w:rsid w:val="00715967"/>
    <w:rsid w:val="00725A60"/>
    <w:rsid w:val="00732EF4"/>
    <w:rsid w:val="007759EC"/>
    <w:rsid w:val="00780F94"/>
    <w:rsid w:val="007B2EF0"/>
    <w:rsid w:val="007C29FC"/>
    <w:rsid w:val="007D281C"/>
    <w:rsid w:val="007E0B36"/>
    <w:rsid w:val="00802D63"/>
    <w:rsid w:val="00815FDF"/>
    <w:rsid w:val="00830BB8"/>
    <w:rsid w:val="00835063"/>
    <w:rsid w:val="00865D48"/>
    <w:rsid w:val="008936B6"/>
    <w:rsid w:val="008A04BD"/>
    <w:rsid w:val="008A2665"/>
    <w:rsid w:val="008A6DD1"/>
    <w:rsid w:val="008C7E24"/>
    <w:rsid w:val="008D4F7B"/>
    <w:rsid w:val="0091087B"/>
    <w:rsid w:val="0094381A"/>
    <w:rsid w:val="009443E7"/>
    <w:rsid w:val="009468BD"/>
    <w:rsid w:val="00951979"/>
    <w:rsid w:val="0097156A"/>
    <w:rsid w:val="009E28FF"/>
    <w:rsid w:val="009E371E"/>
    <w:rsid w:val="00A11602"/>
    <w:rsid w:val="00A36FB3"/>
    <w:rsid w:val="00A75D70"/>
    <w:rsid w:val="00A97E8F"/>
    <w:rsid w:val="00AA6B7A"/>
    <w:rsid w:val="00AC6C19"/>
    <w:rsid w:val="00B04434"/>
    <w:rsid w:val="00B24FA2"/>
    <w:rsid w:val="00B25A3A"/>
    <w:rsid w:val="00B30110"/>
    <w:rsid w:val="00B322B9"/>
    <w:rsid w:val="00B35547"/>
    <w:rsid w:val="00B35B75"/>
    <w:rsid w:val="00B37F15"/>
    <w:rsid w:val="00B4647D"/>
    <w:rsid w:val="00B606B0"/>
    <w:rsid w:val="00BA58D5"/>
    <w:rsid w:val="00BB257E"/>
    <w:rsid w:val="00BB4410"/>
    <w:rsid w:val="00BC2272"/>
    <w:rsid w:val="00BE1C49"/>
    <w:rsid w:val="00BE7C62"/>
    <w:rsid w:val="00C06197"/>
    <w:rsid w:val="00C073CF"/>
    <w:rsid w:val="00C10531"/>
    <w:rsid w:val="00C2360F"/>
    <w:rsid w:val="00C46CB0"/>
    <w:rsid w:val="00C54762"/>
    <w:rsid w:val="00C57304"/>
    <w:rsid w:val="00C62300"/>
    <w:rsid w:val="00C75819"/>
    <w:rsid w:val="00C81B8A"/>
    <w:rsid w:val="00C865CF"/>
    <w:rsid w:val="00CA019C"/>
    <w:rsid w:val="00CA0523"/>
    <w:rsid w:val="00CB0606"/>
    <w:rsid w:val="00CC2792"/>
    <w:rsid w:val="00CE33D0"/>
    <w:rsid w:val="00D05858"/>
    <w:rsid w:val="00D07D65"/>
    <w:rsid w:val="00D166F0"/>
    <w:rsid w:val="00D207CB"/>
    <w:rsid w:val="00D33D6E"/>
    <w:rsid w:val="00D70496"/>
    <w:rsid w:val="00D72B58"/>
    <w:rsid w:val="00DB09F0"/>
    <w:rsid w:val="00DD47B6"/>
    <w:rsid w:val="00DF081B"/>
    <w:rsid w:val="00DF0C96"/>
    <w:rsid w:val="00E3444A"/>
    <w:rsid w:val="00E66A56"/>
    <w:rsid w:val="00EB56BF"/>
    <w:rsid w:val="00ED5A8F"/>
    <w:rsid w:val="00F26FE3"/>
    <w:rsid w:val="00F66F2B"/>
    <w:rsid w:val="00F71538"/>
    <w:rsid w:val="00F74C60"/>
    <w:rsid w:val="00F84C42"/>
    <w:rsid w:val="00F85777"/>
    <w:rsid w:val="00F92EB6"/>
    <w:rsid w:val="00F944B4"/>
    <w:rsid w:val="00FC4765"/>
    <w:rsid w:val="00FD354B"/>
    <w:rsid w:val="00FD501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B94F-A212-4C8E-BE8A-5C932BF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2021-10-16T19:21:00Z</cp:lastPrinted>
  <dcterms:created xsi:type="dcterms:W3CDTF">2021-11-27T18:42:00Z</dcterms:created>
  <dcterms:modified xsi:type="dcterms:W3CDTF">2021-11-28T18:56:00Z</dcterms:modified>
</cp:coreProperties>
</file>